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8D" w:rsidRDefault="0088298D" w:rsidP="008829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E30C6">
        <w:rPr>
          <w:rFonts w:ascii="TH SarabunPSK" w:hAnsi="TH SarabunPSK" w:cs="TH SarabunPSK" w:hint="cs"/>
          <w:b/>
          <w:bCs/>
          <w:sz w:val="40"/>
          <w:szCs w:val="40"/>
          <w:cs/>
        </w:rPr>
        <w:t>คำ</w:t>
      </w:r>
      <w:r w:rsidR="007B6EE3">
        <w:rPr>
          <w:rFonts w:ascii="TH SarabunPSK" w:hAnsi="TH SarabunPSK" w:cs="TH SarabunPSK" w:hint="cs"/>
          <w:b/>
          <w:bCs/>
          <w:sz w:val="40"/>
          <w:szCs w:val="40"/>
          <w:cs/>
        </w:rPr>
        <w:t>ชี้แจง</w:t>
      </w:r>
    </w:p>
    <w:p w:rsidR="0088298D" w:rsidRPr="00CA28AD" w:rsidRDefault="0088298D" w:rsidP="008829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98D" w:rsidRDefault="0071400C" w:rsidP="0016584E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12"/>
          <w:sz w:val="32"/>
          <w:szCs w:val="32"/>
          <w:cs/>
        </w:rPr>
        <w:tab/>
      </w:r>
      <w:r w:rsidR="003E4D6F" w:rsidRPr="0016584E">
        <w:rPr>
          <w:rFonts w:ascii="TH SarabunPSK" w:hAnsi="TH SarabunPSK" w:cs="TH SarabunPSK" w:hint="cs"/>
          <w:spacing w:val="-10"/>
          <w:sz w:val="32"/>
          <w:szCs w:val="32"/>
          <w:cs/>
        </w:rPr>
        <w:t>เอกสารคู่มือการใช้หลักสูตร</w:t>
      </w:r>
      <w:r w:rsidR="0088298D" w:rsidRPr="0016584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รายวิชา </w:t>
      </w:r>
      <w:proofErr w:type="spellStart"/>
      <w:r w:rsidR="0088298D" w:rsidRPr="0016584E">
        <w:rPr>
          <w:rFonts w:ascii="TH SarabunPSK" w:hAnsi="TH SarabunPSK" w:cs="TH SarabunPSK" w:hint="cs"/>
          <w:spacing w:val="-10"/>
          <w:sz w:val="32"/>
          <w:szCs w:val="32"/>
          <w:cs/>
        </w:rPr>
        <w:t>สค</w:t>
      </w:r>
      <w:proofErr w:type="spellEnd"/>
      <w:r w:rsidR="0088298D" w:rsidRPr="0016584E">
        <w:rPr>
          <w:rFonts w:ascii="TH SarabunPSK" w:hAnsi="TH SarabunPSK" w:cs="TH SarabunPSK"/>
          <w:spacing w:val="-10"/>
          <w:sz w:val="32"/>
          <w:szCs w:val="32"/>
        </w:rPr>
        <w:t>3307</w:t>
      </w:r>
      <w:r w:rsidR="00796562" w:rsidRPr="0016584E">
        <w:rPr>
          <w:rFonts w:ascii="TH SarabunPSK" w:hAnsi="TH SarabunPSK" w:cs="TH SarabunPSK"/>
          <w:spacing w:val="-10"/>
          <w:sz w:val="32"/>
          <w:szCs w:val="32"/>
        </w:rPr>
        <w:t xml:space="preserve">5 </w:t>
      </w:r>
      <w:r w:rsidR="00796562" w:rsidRPr="0016584E">
        <w:rPr>
          <w:rFonts w:ascii="TH SarabunPSK" w:hAnsi="TH SarabunPSK" w:cs="TH SarabunPSK" w:hint="cs"/>
          <w:spacing w:val="-10"/>
          <w:sz w:val="32"/>
          <w:szCs w:val="32"/>
          <w:cs/>
        </w:rPr>
        <w:t>การไหว้พระ 9 วัดอำเภอ</w:t>
      </w:r>
      <w:r w:rsidR="0088298D" w:rsidRPr="0016584E">
        <w:rPr>
          <w:rFonts w:ascii="TH SarabunPSK" w:hAnsi="TH SarabunPSK" w:cs="TH SarabunPSK" w:hint="cs"/>
          <w:spacing w:val="-10"/>
          <w:sz w:val="32"/>
          <w:szCs w:val="32"/>
          <w:cs/>
        </w:rPr>
        <w:t>พระนครศรีอยุธยา</w:t>
      </w:r>
      <w:r w:rsidR="003E4D6F">
        <w:rPr>
          <w:rFonts w:ascii="TH SarabunPSK" w:hAnsi="TH SarabunPSK" w:cs="TH SarabunPSK" w:hint="cs"/>
          <w:sz w:val="32"/>
          <w:szCs w:val="32"/>
          <w:cs/>
        </w:rPr>
        <w:t xml:space="preserve"> จัดทำขึ้นเพื่อให้ครูผู้สอนได้ศึกษาและนำผลการศึกษาคู่มือไปใช้จัดการเรียนรู้ หลักสูตรรายวิชานี้ได้อย่างมีประสิทธิภาพและเกิดประสิทธิผล รายละเอียดพอสังเขปของเอกสารนี้ มีดังนี้</w:t>
      </w:r>
    </w:p>
    <w:p w:rsidR="000B05F0" w:rsidRDefault="0071400C" w:rsidP="00BE6B7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6B7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>1</w:t>
      </w:r>
      <w:r w:rsidR="00BE6B70" w:rsidRPr="00BE6B70">
        <w:rPr>
          <w:rFonts w:ascii="TH SarabunPSK" w:hAnsi="TH SarabunPSK" w:cs="TH SarabunPSK"/>
          <w:spacing w:val="-8"/>
          <w:sz w:val="32"/>
          <w:szCs w:val="32"/>
        </w:rPr>
        <w:t xml:space="preserve">. </w:t>
      </w:r>
      <w:r w:rsidR="00BE6B7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E6B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E4D6F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>เอกสาร</w:t>
      </w:r>
      <w:r w:rsidR="000B05F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คู่มือการใช้หลักสูตรรายวิชา </w:t>
      </w:r>
      <w:proofErr w:type="spellStart"/>
      <w:r w:rsidR="000B05F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>สค</w:t>
      </w:r>
      <w:proofErr w:type="spellEnd"/>
      <w:r w:rsidR="000B05F0" w:rsidRPr="00BE6B70">
        <w:rPr>
          <w:rFonts w:ascii="TH SarabunPSK" w:hAnsi="TH SarabunPSK" w:cs="TH SarabunPSK"/>
          <w:spacing w:val="-8"/>
          <w:sz w:val="32"/>
          <w:szCs w:val="32"/>
        </w:rPr>
        <w:t>33075</w:t>
      </w:r>
      <w:r w:rsidR="000B05F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การไหว้พระ </w:t>
      </w:r>
      <w:r w:rsidR="000B05F0" w:rsidRPr="00BE6B70">
        <w:rPr>
          <w:rFonts w:ascii="TH SarabunPSK" w:hAnsi="TH SarabunPSK" w:cs="TH SarabunPSK"/>
          <w:spacing w:val="-8"/>
          <w:sz w:val="32"/>
          <w:szCs w:val="32"/>
        </w:rPr>
        <w:t>9</w:t>
      </w:r>
      <w:r w:rsidR="000B05F0" w:rsidRPr="00BE6B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วัดอำเภอพระนครศรีอยุธยา</w:t>
      </w:r>
      <w:r w:rsidR="000B05F0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0B05F0">
        <w:rPr>
          <w:rFonts w:ascii="TH SarabunPSK" w:hAnsi="TH SarabunPSK" w:cs="TH SarabunPSK"/>
          <w:sz w:val="32"/>
          <w:szCs w:val="32"/>
        </w:rPr>
        <w:t>11</w:t>
      </w:r>
      <w:r w:rsidR="00BE6B70">
        <w:rPr>
          <w:rFonts w:ascii="TH SarabunPSK" w:hAnsi="TH SarabunPSK" w:cs="TH SarabunPSK"/>
          <w:sz w:val="32"/>
          <w:szCs w:val="32"/>
        </w:rPr>
        <w:t xml:space="preserve"> </w:t>
      </w:r>
      <w:r w:rsidR="000B05F0">
        <w:rPr>
          <w:rFonts w:ascii="TH SarabunPSK" w:hAnsi="TH SarabunPSK" w:cs="TH SarabunPSK" w:hint="cs"/>
          <w:sz w:val="32"/>
          <w:szCs w:val="32"/>
          <w:cs/>
        </w:rPr>
        <w:t>องค์ประกอบ คือ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คำชี้แจง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บทนำ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วัตถุประสงค์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สาระสำคัญ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แผนการจัดกิจกรรมการเรียนรู้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แผนการพบกลุ่ม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7  </w:t>
      </w:r>
      <w:r>
        <w:rPr>
          <w:rFonts w:ascii="TH SarabunPSK" w:hAnsi="TH SarabunPSK" w:cs="TH SarabunPSK" w:hint="cs"/>
          <w:sz w:val="32"/>
          <w:szCs w:val="32"/>
          <w:cs/>
        </w:rPr>
        <w:t>สื่อการเรียนรู้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8  </w:t>
      </w:r>
      <w:r>
        <w:rPr>
          <w:rFonts w:ascii="TH SarabunPSK" w:hAnsi="TH SarabunPSK" w:cs="TH SarabunPSK" w:hint="cs"/>
          <w:sz w:val="32"/>
          <w:szCs w:val="32"/>
          <w:cs/>
        </w:rPr>
        <w:t>การวัดและประเมินผล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sz w:val="32"/>
          <w:szCs w:val="32"/>
          <w:cs/>
        </w:rPr>
        <w:t>การเทียบโอ</w:t>
      </w:r>
      <w:r w:rsidR="00C62A27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10  </w:t>
      </w:r>
      <w:r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0B05F0" w:rsidRPr="000B05F0" w:rsidRDefault="000B05F0" w:rsidP="000B05F0">
      <w:pPr>
        <w:tabs>
          <w:tab w:val="left" w:pos="900"/>
          <w:tab w:val="left" w:pos="12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</w:p>
    <w:p w:rsidR="0088298D" w:rsidRPr="00EC334B" w:rsidRDefault="0071400C" w:rsidP="0071400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A7597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BE6B70" w:rsidRPr="004A75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2.  </w:t>
      </w:r>
      <w:r w:rsidR="004A75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EC334B" w:rsidRPr="004A75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องค์ประกอบที่ </w:t>
      </w:r>
      <w:r w:rsidR="004A7597" w:rsidRPr="004A759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C334B" w:rsidRPr="004A7597">
        <w:rPr>
          <w:rFonts w:ascii="TH SarabunPSK" w:hAnsi="TH SarabunPSK" w:cs="TH SarabunPSK"/>
          <w:spacing w:val="-4"/>
          <w:sz w:val="32"/>
          <w:szCs w:val="32"/>
        </w:rPr>
        <w:t>2</w:t>
      </w:r>
      <w:r w:rsidR="00EC334B" w:rsidRPr="004A759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บทนำ เป็นการชี้ให้เห็นความสำคัญของหลักสูตรรายวิชา </w:t>
      </w:r>
      <w:proofErr w:type="spellStart"/>
      <w:r w:rsidR="00EC334B" w:rsidRPr="004A7597">
        <w:rPr>
          <w:rFonts w:ascii="TH SarabunPSK" w:hAnsi="TH SarabunPSK" w:cs="TH SarabunPSK" w:hint="cs"/>
          <w:spacing w:val="-4"/>
          <w:sz w:val="32"/>
          <w:szCs w:val="32"/>
          <w:cs/>
        </w:rPr>
        <w:t>สค</w:t>
      </w:r>
      <w:proofErr w:type="spellEnd"/>
      <w:r w:rsidR="00EC334B" w:rsidRPr="004A7597">
        <w:rPr>
          <w:rFonts w:ascii="TH SarabunPSK" w:hAnsi="TH SarabunPSK" w:cs="TH SarabunPSK"/>
          <w:spacing w:val="-4"/>
          <w:sz w:val="32"/>
          <w:szCs w:val="32"/>
        </w:rPr>
        <w:t>33075</w:t>
      </w:r>
      <w:r w:rsidR="00EC334B">
        <w:rPr>
          <w:rFonts w:ascii="TH SarabunPSK" w:hAnsi="TH SarabunPSK" w:cs="TH SarabunPSK"/>
          <w:sz w:val="32"/>
          <w:szCs w:val="32"/>
        </w:rPr>
        <w:t xml:space="preserve"> </w:t>
      </w:r>
      <w:r w:rsidR="00EC334B">
        <w:rPr>
          <w:rFonts w:ascii="TH SarabunPSK" w:hAnsi="TH SarabunPSK" w:cs="TH SarabunPSK" w:hint="cs"/>
          <w:sz w:val="32"/>
          <w:szCs w:val="32"/>
          <w:cs/>
        </w:rPr>
        <w:t xml:space="preserve">การไหว้พระ </w:t>
      </w:r>
      <w:r w:rsidR="00EC334B">
        <w:rPr>
          <w:rFonts w:ascii="TH SarabunPSK" w:hAnsi="TH SarabunPSK" w:cs="TH SarabunPSK"/>
          <w:sz w:val="32"/>
          <w:szCs w:val="32"/>
        </w:rPr>
        <w:t xml:space="preserve">9 </w:t>
      </w:r>
      <w:r w:rsidR="00EC334B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สภาพปัญหาการจัดการเรียนรู้ในหลักสูตร และแนวทางการแก้ไขที่สามารถจัดทำได้อย่างมีประสิทธิภาพและเกิดประสิทธิผล</w:t>
      </w:r>
    </w:p>
    <w:p w:rsidR="0088298D" w:rsidRDefault="0071400C" w:rsidP="005F1975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2E7D">
        <w:rPr>
          <w:rFonts w:ascii="TH SarabunPSK" w:hAnsi="TH SarabunPSK" w:cs="TH SarabunPSK" w:hint="cs"/>
          <w:sz w:val="32"/>
          <w:szCs w:val="32"/>
          <w:cs/>
        </w:rPr>
        <w:t xml:space="preserve">3.  องค์ประกอบที่  </w:t>
      </w:r>
      <w:r w:rsidR="004A7597">
        <w:rPr>
          <w:rFonts w:ascii="TH SarabunPSK" w:hAnsi="TH SarabunPSK" w:cs="TH SarabunPSK"/>
          <w:sz w:val="32"/>
          <w:szCs w:val="32"/>
        </w:rPr>
        <w:t>3</w:t>
      </w:r>
      <w:r w:rsidR="00A42E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7597">
        <w:rPr>
          <w:rFonts w:ascii="TH SarabunPSK" w:hAnsi="TH SarabunPSK" w:cs="TH SarabunPSK" w:hint="cs"/>
          <w:sz w:val="32"/>
          <w:szCs w:val="32"/>
          <w:cs/>
        </w:rPr>
        <w:t>วัตถุประสงค์ ในที่นี้เป็นการบอกเป้าหมาย หรือจุดหมายที่ครูผู้สอนต้องยึดเป็นแนวทางเพื่อปฏิบัติให้บรรลุผล</w:t>
      </w:r>
    </w:p>
    <w:p w:rsidR="004A7597" w:rsidRDefault="004A7597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องค์ประกอบที่ 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สาระสำคัญ ในที่นี้คือ เนื้อหาที่เป็นความคิดรวบยอดของแต่ละหัว</w:t>
      </w:r>
      <w:r w:rsidRPr="00C62A2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เรื่องในหลักสูตรรายวิชา </w:t>
      </w:r>
      <w:proofErr w:type="spellStart"/>
      <w:r w:rsidRPr="00C62A27">
        <w:rPr>
          <w:rFonts w:ascii="TH SarabunPSK" w:hAnsi="TH SarabunPSK" w:cs="TH SarabunPSK" w:hint="cs"/>
          <w:spacing w:val="-6"/>
          <w:sz w:val="32"/>
          <w:szCs w:val="32"/>
          <w:cs/>
        </w:rPr>
        <w:t>สค</w:t>
      </w:r>
      <w:proofErr w:type="spellEnd"/>
      <w:r w:rsidRPr="00C62A27">
        <w:rPr>
          <w:rFonts w:ascii="TH SarabunPSK" w:hAnsi="TH SarabunPSK" w:cs="TH SarabunPSK"/>
          <w:spacing w:val="-6"/>
          <w:sz w:val="32"/>
          <w:szCs w:val="32"/>
        </w:rPr>
        <w:t>33075</w:t>
      </w:r>
      <w:r w:rsidRPr="00C62A2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การไหว้พระ </w:t>
      </w:r>
      <w:r w:rsidRPr="00C62A27">
        <w:rPr>
          <w:rFonts w:ascii="TH SarabunPSK" w:hAnsi="TH SarabunPSK" w:cs="TH SarabunPSK"/>
          <w:spacing w:val="-6"/>
          <w:sz w:val="32"/>
          <w:szCs w:val="32"/>
        </w:rPr>
        <w:t xml:space="preserve">9 </w:t>
      </w:r>
      <w:r w:rsidRPr="00C62A2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วัดอำเภอพระนครศรีอยุธยา ประกอบด้วย </w:t>
      </w:r>
      <w:r w:rsidRPr="00C62A27">
        <w:rPr>
          <w:rFonts w:ascii="TH SarabunPSK" w:hAnsi="TH SarabunPSK" w:cs="TH SarabunPSK"/>
          <w:spacing w:val="-6"/>
          <w:sz w:val="32"/>
          <w:szCs w:val="32"/>
        </w:rPr>
        <w:t xml:space="preserve">6 </w:t>
      </w:r>
      <w:r w:rsidRPr="00C62A27">
        <w:rPr>
          <w:rFonts w:ascii="TH SarabunPSK" w:hAnsi="TH SarabunPSK" w:cs="TH SarabunPSK" w:hint="cs"/>
          <w:spacing w:val="-6"/>
          <w:sz w:val="32"/>
          <w:szCs w:val="32"/>
          <w:cs/>
        </w:rPr>
        <w:t>หัว</w:t>
      </w:r>
      <w:r w:rsidR="00141B41" w:rsidRPr="00C62A27">
        <w:rPr>
          <w:rFonts w:ascii="TH SarabunPSK" w:hAnsi="TH SarabunPSK" w:cs="TH SarabunPSK"/>
          <w:spacing w:val="-6"/>
          <w:sz w:val="32"/>
          <w:szCs w:val="32"/>
          <w:cs/>
        </w:rPr>
        <w:t>เรื่อง</w:t>
      </w:r>
      <w:r w:rsidR="00141B41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="00287520" w:rsidRPr="00287520">
        <w:rPr>
          <w:rFonts w:ascii="TH SarabunPSK" w:hAnsi="TH SarabunPSK" w:cs="TH SarabunPSK"/>
          <w:sz w:val="32"/>
          <w:szCs w:val="32"/>
          <w:cs/>
        </w:rPr>
        <w:t>หัวเรื่องที่</w:t>
      </w:r>
      <w:r w:rsidR="00141B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520" w:rsidRPr="00287520">
        <w:rPr>
          <w:rFonts w:ascii="TH SarabunPSK" w:hAnsi="TH SarabunPSK" w:cs="TH SarabunPSK"/>
          <w:sz w:val="32"/>
          <w:szCs w:val="32"/>
          <w:cs/>
        </w:rPr>
        <w:t>1 การไหว้พระ 9 วัดอำเภอพระนครศรีอยุธยา</w:t>
      </w:r>
      <w:r w:rsidR="00287520">
        <w:rPr>
          <w:rFonts w:ascii="TH SarabunPSK" w:hAnsi="TH SarabunPSK" w:cs="TH SarabunPSK"/>
          <w:sz w:val="32"/>
          <w:szCs w:val="32"/>
        </w:rPr>
        <w:t xml:space="preserve"> </w:t>
      </w:r>
      <w:r w:rsidR="00141B41">
        <w:rPr>
          <w:rFonts w:ascii="TH SarabunPSK" w:hAnsi="TH SarabunPSK" w:cs="TH SarabunPSK" w:hint="cs"/>
          <w:sz w:val="32"/>
          <w:szCs w:val="32"/>
          <w:cs/>
        </w:rPr>
        <w:t>หัวเรื่องที่ 2  คุณค่าและ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ความสำคัญของการไหว้พระ 9 วัดของคนไทย</w:t>
      </w:r>
      <w:r w:rsidR="00287520">
        <w:rPr>
          <w:rFonts w:ascii="TH SarabunPSK" w:hAnsi="TH SarabunPSK" w:cs="TH SarabunPSK"/>
          <w:sz w:val="32"/>
          <w:szCs w:val="32"/>
        </w:rPr>
        <w:t xml:space="preserve"> </w:t>
      </w:r>
      <w:r w:rsidR="00141B41"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3  แผนที่และเส้นทางการเดินทางไว้พระ 9 วัด</w:t>
      </w:r>
      <w:r w:rsidR="002875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หัวเรื่องที่</w:t>
      </w:r>
      <w:r w:rsidR="00141B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4  ประวัติความสำคัญและแนวปฏิบัติในการไหว้พระ</w:t>
      </w:r>
      <w:r w:rsidR="00287520">
        <w:rPr>
          <w:rFonts w:ascii="TH SarabunPSK" w:hAnsi="TH SarabunPSK" w:cs="TH SarabunPSK"/>
          <w:sz w:val="32"/>
          <w:szCs w:val="32"/>
        </w:rPr>
        <w:t xml:space="preserve">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หัวเรื่องที่ 5  การสืบทอดการไหว้พระด้วยการใช้วิธีการทางภูมิศาสตร์และประวัติศาสตร์</w:t>
      </w:r>
      <w:r w:rsidR="00287520">
        <w:rPr>
          <w:rFonts w:ascii="TH SarabunPSK" w:hAnsi="TH SarabunPSK" w:cs="TH SarabunPSK"/>
          <w:sz w:val="32"/>
          <w:szCs w:val="32"/>
        </w:rPr>
        <w:t xml:space="preserve"> </w:t>
      </w:r>
      <w:r w:rsidR="0028752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หัวเรื่องที่</w:t>
      </w:r>
      <w:r w:rsidR="00141B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520" w:rsidRPr="00287520">
        <w:rPr>
          <w:rFonts w:ascii="TH SarabunPSK" w:hAnsi="TH SarabunPSK" w:cs="TH SarabunPSK" w:hint="cs"/>
          <w:sz w:val="32"/>
          <w:szCs w:val="32"/>
          <w:cs/>
        </w:rPr>
        <w:t>6  การอนุรักษ์การไหว้พระ 9 วัดอำเภอพระนครศรีอยุธยา</w:t>
      </w:r>
    </w:p>
    <w:p w:rsidR="0088298D" w:rsidRDefault="00141B41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 </w:t>
      </w:r>
      <w:r>
        <w:rPr>
          <w:rFonts w:ascii="TH SarabunPSK" w:hAnsi="TH SarabunPSK" w:cs="TH SarabunPSK"/>
          <w:sz w:val="32"/>
          <w:szCs w:val="32"/>
        </w:rPr>
        <w:t>5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แผนการจัดกิจกรรมการเรียนรู้</w:t>
      </w:r>
      <w:r w:rsidR="000321F3">
        <w:rPr>
          <w:rFonts w:ascii="TH SarabunPSK" w:hAnsi="TH SarabunPSK" w:cs="TH SarabunPSK" w:hint="cs"/>
          <w:sz w:val="32"/>
          <w:szCs w:val="32"/>
          <w:cs/>
        </w:rPr>
        <w:t xml:space="preserve"> มี </w:t>
      </w:r>
      <w:r w:rsidR="000321F3">
        <w:rPr>
          <w:rFonts w:ascii="TH SarabunPSK" w:hAnsi="TH SarabunPSK" w:cs="TH SarabunPSK"/>
          <w:sz w:val="32"/>
          <w:szCs w:val="32"/>
        </w:rPr>
        <w:t>13</w:t>
      </w:r>
      <w:r w:rsidR="000321F3">
        <w:rPr>
          <w:rFonts w:ascii="TH SarabunPSK" w:hAnsi="TH SarabunPSK" w:cs="TH SarabunPSK" w:hint="cs"/>
          <w:sz w:val="32"/>
          <w:szCs w:val="32"/>
          <w:cs/>
        </w:rPr>
        <w:t xml:space="preserve"> องค์ประกอบ ได้แก่ </w:t>
      </w:r>
      <w:r w:rsidR="000321F3">
        <w:rPr>
          <w:rFonts w:ascii="TH SarabunPSK" w:hAnsi="TH SarabunPSK" w:cs="TH SarabunPSK"/>
          <w:sz w:val="32"/>
          <w:szCs w:val="32"/>
        </w:rPr>
        <w:t xml:space="preserve">(1) </w:t>
      </w:r>
      <w:r w:rsidR="000321F3">
        <w:rPr>
          <w:rFonts w:ascii="TH SarabunPSK" w:hAnsi="TH SarabunPSK" w:cs="TH SarabunPSK" w:hint="cs"/>
          <w:sz w:val="32"/>
          <w:szCs w:val="32"/>
          <w:cs/>
        </w:rPr>
        <w:t xml:space="preserve">ชื่อแผน </w:t>
      </w:r>
      <w:r w:rsidR="000321F3">
        <w:rPr>
          <w:rFonts w:ascii="TH SarabunPSK" w:hAnsi="TH SarabunPSK" w:cs="TH SarabunPSK"/>
          <w:sz w:val="32"/>
          <w:szCs w:val="32"/>
        </w:rPr>
        <w:t>(2)</w:t>
      </w:r>
      <w:r w:rsidR="000321F3">
        <w:rPr>
          <w:rFonts w:ascii="TH SarabunPSK" w:hAnsi="TH SarabunPSK" w:cs="TH SarabunPSK" w:hint="cs"/>
          <w:sz w:val="32"/>
          <w:szCs w:val="32"/>
          <w:cs/>
        </w:rPr>
        <w:t xml:space="preserve"> สาระและมาตรฐานการเรียนรู้ </w:t>
      </w:r>
      <w:r w:rsidR="000321F3">
        <w:rPr>
          <w:rFonts w:ascii="TH SarabunPSK" w:hAnsi="TH SarabunPSK" w:cs="TH SarabunPSK"/>
          <w:sz w:val="32"/>
          <w:szCs w:val="32"/>
        </w:rPr>
        <w:t xml:space="preserve">(3)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="000321F3">
        <w:rPr>
          <w:rFonts w:ascii="TH SarabunPSK" w:hAnsi="TH SarabunPSK" w:cs="TH SarabunPSK"/>
          <w:sz w:val="32"/>
          <w:szCs w:val="32"/>
        </w:rPr>
        <w:t xml:space="preserve"> (4)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  <w:r w:rsidR="000321F3">
        <w:rPr>
          <w:rFonts w:ascii="TH SarabunPSK" w:hAnsi="TH SarabunPSK" w:cs="TH SarabunPSK"/>
          <w:sz w:val="32"/>
          <w:szCs w:val="32"/>
        </w:rPr>
        <w:t xml:space="preserve"> (5)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สาระสำคัญ</w:t>
      </w:r>
      <w:r w:rsidR="000321F3">
        <w:rPr>
          <w:rFonts w:ascii="TH SarabunPSK" w:hAnsi="TH SarabunPSK" w:cs="TH SarabunPSK"/>
          <w:sz w:val="32"/>
          <w:szCs w:val="32"/>
        </w:rPr>
        <w:t xml:space="preserve"> (6)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ชิ้นงาน ภาระงาน</w:t>
      </w:r>
      <w:r w:rsidR="000321F3">
        <w:rPr>
          <w:rFonts w:ascii="TH SarabunPSK" w:hAnsi="TH SarabunPSK" w:cs="TH SarabunPSK"/>
          <w:sz w:val="32"/>
          <w:szCs w:val="32"/>
        </w:rPr>
        <w:t xml:space="preserve"> (7)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0321F3">
        <w:rPr>
          <w:rFonts w:ascii="TH SarabunPSK" w:hAnsi="TH SarabunPSK" w:cs="TH SarabunPSK"/>
          <w:sz w:val="32"/>
          <w:szCs w:val="32"/>
        </w:rPr>
        <w:t xml:space="preserve"> (8)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คุณลักษณะอันพึงประสงค์</w:t>
      </w:r>
      <w:r w:rsidR="000321F3">
        <w:rPr>
          <w:rFonts w:ascii="TH SarabunPSK" w:hAnsi="TH SarabunPSK" w:cs="TH SarabunPSK"/>
          <w:sz w:val="32"/>
          <w:szCs w:val="32"/>
        </w:rPr>
        <w:t xml:space="preserve"> (9)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กิจกรรมการเรียนรู้</w:t>
      </w:r>
      <w:r w:rsidR="000321F3">
        <w:rPr>
          <w:rFonts w:ascii="TH SarabunPSK" w:hAnsi="TH SarabunPSK" w:cs="TH SarabunPSK"/>
          <w:sz w:val="32"/>
          <w:szCs w:val="32"/>
        </w:rPr>
        <w:t xml:space="preserve"> (10)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สื่อและแหล่งเรียนรู้</w:t>
      </w:r>
      <w:r w:rsidR="000321F3">
        <w:rPr>
          <w:rFonts w:ascii="TH SarabunPSK" w:hAnsi="TH SarabunPSK" w:cs="TH SarabunPSK"/>
          <w:sz w:val="32"/>
          <w:szCs w:val="32"/>
        </w:rPr>
        <w:t xml:space="preserve"> (11)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การวัดและประเมินผล</w:t>
      </w:r>
      <w:r w:rsidR="000321F3">
        <w:rPr>
          <w:rFonts w:ascii="TH SarabunPSK" w:hAnsi="TH SarabunPSK" w:cs="TH SarabunPSK"/>
          <w:sz w:val="32"/>
          <w:szCs w:val="32"/>
        </w:rPr>
        <w:t xml:space="preserve"> (12)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บันทึกผลหลังการสอน และ</w:t>
      </w:r>
      <w:r w:rsidR="000321F3">
        <w:rPr>
          <w:rFonts w:ascii="TH SarabunPSK" w:hAnsi="TH SarabunPSK" w:cs="TH SarabunPSK"/>
          <w:sz w:val="32"/>
          <w:szCs w:val="32"/>
        </w:rPr>
        <w:t xml:space="preserve"> (13) </w:t>
      </w:r>
      <w:r w:rsidR="000321F3">
        <w:rPr>
          <w:rFonts w:ascii="TH SarabunPSK" w:hAnsi="TH SarabunPSK" w:cs="TH SarabunPSK" w:hint="cs"/>
          <w:sz w:val="32"/>
          <w:szCs w:val="32"/>
          <w:cs/>
        </w:rPr>
        <w:t xml:space="preserve">ความคิดเห็นของผู้นิเทศที่ได้รับมอบหมายจากผู้บริหาร และในหลักสูตรนี้ มีจำนวน </w:t>
      </w:r>
      <w:r w:rsidR="000321F3">
        <w:rPr>
          <w:rFonts w:ascii="TH SarabunPSK" w:hAnsi="TH SarabunPSK" w:cs="TH SarabunPSK"/>
          <w:sz w:val="32"/>
          <w:szCs w:val="32"/>
        </w:rPr>
        <w:t xml:space="preserve">6 </w:t>
      </w:r>
      <w:r w:rsidR="000321F3">
        <w:rPr>
          <w:rFonts w:ascii="TH SarabunPSK" w:hAnsi="TH SarabunPSK" w:cs="TH SarabunPSK" w:hint="cs"/>
          <w:sz w:val="32"/>
          <w:szCs w:val="32"/>
          <w:cs/>
        </w:rPr>
        <w:t>แผนคือ</w:t>
      </w:r>
    </w:p>
    <w:p w:rsidR="000321F3" w:rsidRDefault="000321F3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5.1  </w:t>
      </w:r>
      <w:r w:rsidRPr="00C62A27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</w:t>
      </w:r>
      <w:proofErr w:type="gramEnd"/>
      <w:r w:rsidRPr="00C62A27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หัวเรื่องที่ </w:t>
      </w:r>
      <w:r w:rsidRPr="00C62A27">
        <w:rPr>
          <w:rFonts w:ascii="TH SarabunPSK" w:hAnsi="TH SarabunPSK" w:cs="TH SarabunPSK"/>
          <w:spacing w:val="-10"/>
          <w:sz w:val="32"/>
          <w:szCs w:val="32"/>
        </w:rPr>
        <w:t>1</w:t>
      </w:r>
      <w:r w:rsidRPr="00C62A27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C62A27">
        <w:rPr>
          <w:rFonts w:ascii="TH SarabunPSK" w:hAnsi="TH SarabunPSK" w:cs="TH SarabunPSK"/>
          <w:spacing w:val="-10"/>
          <w:sz w:val="32"/>
          <w:szCs w:val="32"/>
          <w:cs/>
        </w:rPr>
        <w:t>การไหว้พระ 9 วัดอำเภอพระนครศรีอยุธยา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รายละเอียดศึกษาได้จากหน้า</w:t>
      </w:r>
      <w:r w:rsidR="00C62A27">
        <w:rPr>
          <w:rFonts w:ascii="TH SarabunPSK" w:hAnsi="TH SarabunPSK" w:cs="TH SarabunPSK"/>
          <w:sz w:val="32"/>
          <w:szCs w:val="32"/>
        </w:rPr>
        <w:t xml:space="preserve"> 9</w:t>
      </w:r>
    </w:p>
    <w:p w:rsidR="000321F3" w:rsidRDefault="000321F3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5.2  </w:t>
      </w:r>
      <w:r w:rsidRPr="00C62A27">
        <w:rPr>
          <w:rFonts w:ascii="TH SarabunPSK" w:hAnsi="TH SarabunPSK" w:cs="TH SarabunPSK" w:hint="cs"/>
          <w:spacing w:val="-4"/>
          <w:sz w:val="32"/>
          <w:szCs w:val="32"/>
          <w:cs/>
        </w:rPr>
        <w:t>แผนการจัดกิจกรรมการเรียนรู้</w:t>
      </w:r>
      <w:proofErr w:type="gramEnd"/>
      <w:r w:rsidRPr="00C62A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หัวเรื่องที่ </w:t>
      </w:r>
      <w:r w:rsidRPr="00C62A2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C62A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F502B" w:rsidRPr="00C62A27">
        <w:rPr>
          <w:rFonts w:ascii="TH SarabunPSK" w:hAnsi="TH SarabunPSK" w:cs="TH SarabunPSK" w:hint="cs"/>
          <w:spacing w:val="-4"/>
          <w:sz w:val="32"/>
          <w:szCs w:val="32"/>
          <w:cs/>
        </w:rPr>
        <w:t>คุณค่าและความสำคัญของการไหว้พระ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C62A27">
        <w:rPr>
          <w:rFonts w:ascii="TH SarabunPSK" w:hAnsi="TH SarabunPSK" w:cs="TH SarabunPSK"/>
          <w:sz w:val="32"/>
          <w:szCs w:val="32"/>
        </w:rPr>
        <w:t xml:space="preserve"> 14</w:t>
      </w:r>
    </w:p>
    <w:p w:rsidR="000321F3" w:rsidRDefault="000321F3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5.3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แผนการจัดกิจกรรมการเรียนรู้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หัวเรื่องที่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02B" w:rsidRPr="00287520">
        <w:rPr>
          <w:rFonts w:ascii="TH SarabunPSK" w:hAnsi="TH SarabunPSK" w:cs="TH SarabunPSK" w:hint="cs"/>
          <w:sz w:val="32"/>
          <w:szCs w:val="32"/>
          <w:cs/>
        </w:rPr>
        <w:t xml:space="preserve">แผนที่และเส้นทางการเดินทางไว้พระ </w:t>
      </w:r>
      <w:r w:rsidR="006F502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F502B" w:rsidRPr="00287520">
        <w:rPr>
          <w:rFonts w:ascii="TH SarabunPSK" w:hAnsi="TH SarabunPSK" w:cs="TH SarabunPSK" w:hint="cs"/>
          <w:sz w:val="32"/>
          <w:szCs w:val="32"/>
          <w:cs/>
        </w:rPr>
        <w:t>9 วัด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C62A27">
        <w:rPr>
          <w:rFonts w:ascii="TH SarabunPSK" w:hAnsi="TH SarabunPSK" w:cs="TH SarabunPSK"/>
          <w:sz w:val="32"/>
          <w:szCs w:val="32"/>
        </w:rPr>
        <w:t xml:space="preserve"> 19</w:t>
      </w:r>
    </w:p>
    <w:p w:rsidR="00C62A27" w:rsidRDefault="000321F3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5.4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แผนการจัดกิจกรรมการเรียนรู้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หัวเรื่องที่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02B" w:rsidRPr="00287520">
        <w:rPr>
          <w:rFonts w:ascii="TH SarabunPSK" w:hAnsi="TH SarabunPSK" w:cs="TH SarabunPSK" w:hint="cs"/>
          <w:sz w:val="32"/>
          <w:szCs w:val="32"/>
          <w:cs/>
        </w:rPr>
        <w:t>ประวัติความสำคัญและแนวปฏิบัติในการไหว้พระ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C62A27">
        <w:rPr>
          <w:rFonts w:ascii="TH SarabunPSK" w:hAnsi="TH SarabunPSK" w:cs="TH SarabunPSK" w:hint="cs"/>
          <w:sz w:val="32"/>
          <w:szCs w:val="32"/>
          <w:cs/>
        </w:rPr>
        <w:t xml:space="preserve"> 25</w:t>
      </w:r>
    </w:p>
    <w:p w:rsidR="000321F3" w:rsidRDefault="000321F3" w:rsidP="00C62A2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แผนการจัดกิจกรรมการเรียนรู้ หัวเรื่องที่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02B" w:rsidRPr="00287520">
        <w:rPr>
          <w:rFonts w:ascii="TH SarabunPSK" w:hAnsi="TH SarabunPSK" w:cs="TH SarabunPSK" w:hint="cs"/>
          <w:sz w:val="32"/>
          <w:szCs w:val="32"/>
          <w:cs/>
        </w:rPr>
        <w:t>การสืบทอดการไหว้พระด้วยการใช้วิธีการทางภูมิศาสตร์และประวัติศาสตร์</w:t>
      </w:r>
      <w:r w:rsidR="006F502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C62A27">
        <w:rPr>
          <w:rFonts w:ascii="TH SarabunPSK" w:hAnsi="TH SarabunPSK" w:cs="TH SarabunPSK" w:hint="cs"/>
          <w:sz w:val="32"/>
          <w:szCs w:val="32"/>
          <w:cs/>
        </w:rPr>
        <w:t xml:space="preserve"> 33</w:t>
      </w:r>
    </w:p>
    <w:p w:rsidR="006F502B" w:rsidRDefault="000321F3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5.6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แผนการจัดกิจกรรมการเรียนรู้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หัวเรื่องที่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02B" w:rsidRPr="00287520">
        <w:rPr>
          <w:rFonts w:ascii="TH SarabunPSK" w:hAnsi="TH SarabunPSK" w:cs="TH SarabunPSK" w:hint="cs"/>
          <w:sz w:val="32"/>
          <w:szCs w:val="32"/>
          <w:cs/>
        </w:rPr>
        <w:t>การอนุรักษ์การไหว้พระ 9 วัดอำเภอพระนครศรีอยุธยา</w:t>
      </w:r>
      <w:r w:rsidR="006F502B">
        <w:rPr>
          <w:rFonts w:ascii="TH SarabunPSK" w:hAnsi="TH SarabunPSK" w:cs="TH SarabunPSK"/>
          <w:sz w:val="32"/>
          <w:szCs w:val="32"/>
        </w:rPr>
        <w:t xml:space="preserve"> </w:t>
      </w:r>
      <w:r w:rsidR="006F502B"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C62A27">
        <w:rPr>
          <w:rFonts w:ascii="TH SarabunPSK" w:hAnsi="TH SarabunPSK" w:cs="TH SarabunPSK"/>
          <w:sz w:val="32"/>
          <w:szCs w:val="32"/>
        </w:rPr>
        <w:t xml:space="preserve"> 39</w:t>
      </w:r>
    </w:p>
    <w:p w:rsidR="00654332" w:rsidRDefault="00654332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 6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แผนการพบกลุ่ม</w:t>
      </w:r>
    </w:p>
    <w:p w:rsidR="00654332" w:rsidRDefault="00654332" w:rsidP="00BF155C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7. </w:t>
      </w:r>
      <w:r w:rsidR="00C62A27">
        <w:rPr>
          <w:rFonts w:ascii="TH SarabunPSK" w:hAnsi="TH SarabunPSK" w:cs="TH SarabunPSK"/>
          <w:sz w:val="32"/>
          <w:szCs w:val="32"/>
        </w:rPr>
        <w:t xml:space="preserve"> </w:t>
      </w:r>
      <w:r w:rsidRPr="005F197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องค์ประกอบที่ </w:t>
      </w:r>
      <w:r w:rsidRPr="005F1975">
        <w:rPr>
          <w:rFonts w:ascii="TH SarabunPSK" w:hAnsi="TH SarabunPSK" w:cs="TH SarabunPSK"/>
          <w:spacing w:val="4"/>
          <w:sz w:val="32"/>
          <w:szCs w:val="32"/>
        </w:rPr>
        <w:t xml:space="preserve"> 7</w:t>
      </w:r>
      <w:bookmarkStart w:id="0" w:name="_GoBack"/>
      <w:bookmarkEnd w:id="0"/>
      <w:r w:rsidRPr="005F1975">
        <w:rPr>
          <w:rFonts w:ascii="TH SarabunPSK" w:hAnsi="TH SarabunPSK" w:cs="TH SarabunPSK"/>
          <w:spacing w:val="4"/>
          <w:sz w:val="32"/>
          <w:szCs w:val="32"/>
        </w:rPr>
        <w:t xml:space="preserve">  </w:t>
      </w:r>
      <w:r w:rsidRPr="005F1975">
        <w:rPr>
          <w:rFonts w:ascii="TH SarabunPSK" w:hAnsi="TH SarabunPSK" w:cs="TH SarabunPSK" w:hint="cs"/>
          <w:spacing w:val="4"/>
          <w:sz w:val="32"/>
          <w:szCs w:val="32"/>
          <w:cs/>
        </w:rPr>
        <w:t>สื่อการเรียนรู้ ประกอบด้วย สื่อเอกสาร ได้แก่ ใบความรู้ ใบงาน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หนังสือเรียน สื่ออิเล็กทรอนิกส์ ได้แก่</w:t>
      </w:r>
      <w:r w:rsidR="00C62A27" w:rsidRPr="00C62A27">
        <w:rPr>
          <w:rFonts w:ascii="TH SarabunPSK" w:hAnsi="TH SarabunPSK" w:cs="TH SarabunPSK"/>
          <w:sz w:val="32"/>
          <w:szCs w:val="40"/>
        </w:rPr>
        <w:t xml:space="preserve"> </w:t>
      </w:r>
      <w:r w:rsidR="00C62A27" w:rsidRPr="00BE1C9C">
        <w:rPr>
          <w:rFonts w:ascii="TH SarabunPSK" w:hAnsi="TH SarabunPSK" w:cs="TH SarabunPSK"/>
          <w:sz w:val="32"/>
          <w:szCs w:val="32"/>
          <w:cs/>
        </w:rPr>
        <w:t>เว็บไซต์</w:t>
      </w:r>
      <w:r w:rsidR="00C62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A27">
        <w:rPr>
          <w:rFonts w:ascii="TH SarabunPSK" w:hAnsi="TH SarabunPSK" w:cs="TH SarabunPSK" w:hint="cs"/>
          <w:sz w:val="24"/>
          <w:szCs w:val="32"/>
          <w:cs/>
        </w:rPr>
        <w:t xml:space="preserve">(1) </w:t>
      </w:r>
      <w:r w:rsidR="00C62A27" w:rsidRPr="00C62A27">
        <w:rPr>
          <w:rFonts w:ascii="TH SarabunPSK" w:hAnsi="TH SarabunPSK" w:cs="TH SarabunPSK"/>
          <w:sz w:val="32"/>
          <w:szCs w:val="40"/>
        </w:rPr>
        <w:t>http://guru.sanook.com/5680/</w:t>
      </w:r>
      <w:r w:rsidR="00C62A27">
        <w:rPr>
          <w:rFonts w:ascii="TH SarabunPSK" w:hAnsi="TH SarabunPSK" w:cs="TH SarabunPSK"/>
          <w:sz w:val="32"/>
          <w:szCs w:val="32"/>
        </w:rPr>
        <w:t xml:space="preserve">  (2)</w:t>
      </w:r>
      <w:r w:rsidR="00C62A27" w:rsidRPr="00C62A27">
        <w:rPr>
          <w:rFonts w:ascii="TH SarabunPSK" w:eastAsia="Calibri" w:hAnsi="TH SarabunPSK" w:cs="TH SarabunPSK"/>
          <w:spacing w:val="-6"/>
          <w:sz w:val="32"/>
          <w:szCs w:val="40"/>
        </w:rPr>
        <w:t>http://</w:t>
      </w:r>
      <w:r w:rsidR="00C62A27">
        <w:rPr>
          <w:rFonts w:ascii="TH SarabunPSK" w:eastAsia="Calibri" w:hAnsi="TH SarabunPSK" w:cs="TH SarabunPSK"/>
          <w:spacing w:val="-6"/>
          <w:sz w:val="32"/>
          <w:szCs w:val="40"/>
        </w:rPr>
        <w:br/>
      </w:r>
      <w:r w:rsidR="00C62A27" w:rsidRPr="00C62A27">
        <w:rPr>
          <w:rFonts w:ascii="TH SarabunPSK" w:eastAsia="Calibri" w:hAnsi="TH SarabunPSK" w:cs="TH SarabunPSK"/>
          <w:spacing w:val="-6"/>
          <w:sz w:val="32"/>
          <w:szCs w:val="40"/>
        </w:rPr>
        <w:t xml:space="preserve">www.thailovetrip.com/thailand-09.php (3) </w:t>
      </w:r>
      <w:r w:rsidR="00C62A27" w:rsidRPr="00C62A27">
        <w:rPr>
          <w:rFonts w:ascii="TH SarabunPSK" w:hAnsi="TH SarabunPSK" w:cs="TH SarabunPSK"/>
          <w:spacing w:val="-6"/>
          <w:sz w:val="32"/>
          <w:szCs w:val="32"/>
        </w:rPr>
        <w:t>http://etraining2012.wordpress.com</w:t>
      </w:r>
      <w:r w:rsidR="007532C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62A27" w:rsidRPr="00C62A27">
        <w:rPr>
          <w:rFonts w:ascii="TH SarabunPSK" w:hAnsi="TH SarabunPSK" w:cs="TH SarabunPSK"/>
          <w:spacing w:val="-6"/>
          <w:sz w:val="32"/>
          <w:szCs w:val="32"/>
        </w:rPr>
        <w:t>(4) http://</w:t>
      </w:r>
      <w:r w:rsidR="00C62A27">
        <w:rPr>
          <w:rFonts w:ascii="TH SarabunPSK" w:hAnsi="TH SarabunPSK" w:cs="TH SarabunPSK"/>
          <w:sz w:val="32"/>
          <w:szCs w:val="32"/>
        </w:rPr>
        <w:br/>
      </w:r>
      <w:r w:rsidR="00C62A27" w:rsidRPr="00C62A27">
        <w:rPr>
          <w:rFonts w:ascii="TH SarabunPSK" w:hAnsi="TH SarabunPSK" w:cs="TH SarabunPSK"/>
          <w:sz w:val="32"/>
          <w:szCs w:val="32"/>
        </w:rPr>
        <w:t>www.gotoknow.org/post</w:t>
      </w:r>
      <w:r w:rsidR="00C62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A27">
        <w:rPr>
          <w:rFonts w:ascii="TH SarabunPSK" w:hAnsi="TH SarabunPSK" w:cs="TH SarabunPSK"/>
          <w:sz w:val="32"/>
          <w:szCs w:val="32"/>
        </w:rPr>
        <w:t>(5</w:t>
      </w:r>
      <w:r w:rsidR="00C62A27" w:rsidRPr="00BE1C9C">
        <w:rPr>
          <w:rFonts w:ascii="TH SarabunPSK" w:hAnsi="TH SarabunPSK" w:cs="TH SarabunPSK"/>
          <w:sz w:val="32"/>
          <w:szCs w:val="32"/>
        </w:rPr>
        <w:t>) http://guru.sanook.com/5680/</w:t>
      </w:r>
      <w:r w:rsidR="00C62A27" w:rsidRPr="00BE1C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2A27">
        <w:rPr>
          <w:rFonts w:ascii="TH SarabunPSK" w:hAnsi="TH SarabunPSK" w:cs="TH SarabunPSK"/>
          <w:sz w:val="32"/>
          <w:szCs w:val="32"/>
        </w:rPr>
        <w:t>(6</w:t>
      </w:r>
      <w:r w:rsidR="00C62A27" w:rsidRPr="00BE1C9C">
        <w:rPr>
          <w:rFonts w:ascii="TH SarabunPSK" w:hAnsi="TH SarabunPSK" w:cs="TH SarabunPSK"/>
          <w:sz w:val="32"/>
          <w:szCs w:val="32"/>
        </w:rPr>
        <w:t>)</w:t>
      </w:r>
      <w:r w:rsidR="00C62A27" w:rsidRPr="00BE1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A27" w:rsidRPr="00BE1C9C">
        <w:rPr>
          <w:rFonts w:ascii="TH SarabunPSK" w:hAnsi="TH SarabunPSK" w:cs="TH SarabunPSK"/>
          <w:sz w:val="32"/>
          <w:szCs w:val="32"/>
        </w:rPr>
        <w:t>https:</w:t>
      </w:r>
      <w:r w:rsidR="00C62A27" w:rsidRPr="00BE1C9C">
        <w:rPr>
          <w:rFonts w:ascii="TH SarabunPSK" w:hAnsi="TH SarabunPSK" w:cs="TH SarabunPSK" w:hint="cs"/>
          <w:sz w:val="32"/>
          <w:szCs w:val="32"/>
          <w:cs/>
        </w:rPr>
        <w:t>//</w:t>
      </w:r>
      <w:r w:rsidR="00C62A27" w:rsidRPr="00BE1C9C">
        <w:rPr>
          <w:rFonts w:ascii="TH SarabunPSK" w:hAnsi="TH SarabunPSK" w:cs="TH SarabunPSK"/>
          <w:sz w:val="32"/>
          <w:szCs w:val="32"/>
        </w:rPr>
        <w:t>sites.google.com (</w:t>
      </w:r>
      <w:r w:rsidR="00C62A27">
        <w:rPr>
          <w:rFonts w:ascii="TH SarabunPSK" w:hAnsi="TH SarabunPSK" w:cs="TH SarabunPSK"/>
          <w:sz w:val="32"/>
          <w:szCs w:val="32"/>
        </w:rPr>
        <w:t>7</w:t>
      </w:r>
      <w:r w:rsidR="00C62A27" w:rsidRPr="00BE1C9C">
        <w:rPr>
          <w:rFonts w:ascii="TH SarabunPSK" w:hAnsi="TH SarabunPSK" w:cs="TH SarabunPSK"/>
          <w:sz w:val="32"/>
          <w:szCs w:val="32"/>
        </w:rPr>
        <w:t xml:space="preserve">) </w:t>
      </w:r>
      <w:r w:rsidR="00C62A27" w:rsidRPr="00C62A27">
        <w:rPr>
          <w:rFonts w:ascii="TH SarabunPSK" w:hAnsi="TH SarabunPSK" w:cs="TH SarabunPSK"/>
          <w:sz w:val="32"/>
          <w:szCs w:val="32"/>
        </w:rPr>
        <w:t>https:</w:t>
      </w:r>
      <w:r w:rsidR="00C62A27" w:rsidRPr="00C62A27">
        <w:rPr>
          <w:rFonts w:ascii="TH SarabunPSK" w:hAnsi="TH SarabunPSK" w:cs="TH SarabunPSK" w:hint="cs"/>
          <w:sz w:val="32"/>
          <w:szCs w:val="32"/>
          <w:cs/>
        </w:rPr>
        <w:t>//</w:t>
      </w:r>
      <w:r w:rsidR="00C62A27" w:rsidRPr="00C62A27">
        <w:rPr>
          <w:rFonts w:ascii="TH SarabunPSK" w:hAnsi="TH SarabunPSK" w:cs="TH SarabunPSK"/>
          <w:sz w:val="32"/>
          <w:szCs w:val="32"/>
        </w:rPr>
        <w:t xml:space="preserve">hackerlife.exteen.com </w:t>
      </w:r>
      <w:r w:rsidR="00C62A27" w:rsidRPr="00C62A2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62A27" w:rsidRPr="00BE1C9C">
        <w:rPr>
          <w:rFonts w:ascii="TH SarabunPSK" w:hAnsi="TH SarabunPSK" w:cs="TH SarabunPSK" w:hint="cs"/>
          <w:sz w:val="32"/>
          <w:szCs w:val="32"/>
          <w:cs/>
        </w:rPr>
        <w:t>(</w:t>
      </w:r>
      <w:r w:rsidR="00C62A27">
        <w:rPr>
          <w:rFonts w:ascii="TH SarabunPSK" w:hAnsi="TH SarabunPSK" w:cs="TH SarabunPSK" w:hint="cs"/>
          <w:sz w:val="32"/>
          <w:szCs w:val="32"/>
          <w:cs/>
        </w:rPr>
        <w:t>8</w:t>
      </w:r>
      <w:r w:rsidR="00C62A27" w:rsidRPr="00BE1C9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62A27" w:rsidRPr="00C62A27">
        <w:rPr>
          <w:rFonts w:ascii="TH SarabunPSK" w:hAnsi="TH SarabunPSK" w:cs="TH SarabunPSK"/>
          <w:sz w:val="32"/>
          <w:szCs w:val="32"/>
        </w:rPr>
        <w:t>http://inet50011410041.blogspot.com</w:t>
      </w:r>
      <w:r w:rsidR="00C62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และสื่อที่เป็นแหล่งเรียนรู้ในชุมชน ได้แก่</w:t>
      </w:r>
      <w:r w:rsidR="00A622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A27">
        <w:rPr>
          <w:rFonts w:ascii="TH SarabunPSK" w:hAnsi="TH SarabunPSK" w:cs="TH SarabunPSK"/>
          <w:sz w:val="24"/>
          <w:szCs w:val="32"/>
          <w:cs/>
        </w:rPr>
        <w:t>(1) ห้องสมุดประชาชนจังหวัดพระนครศรีอยุธยา</w:t>
      </w:r>
      <w:r w:rsidR="00C62A27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C62A27" w:rsidRPr="00661261">
        <w:rPr>
          <w:rFonts w:ascii="TH SarabunPSK" w:hAnsi="TH SarabunPSK" w:cs="TH SarabunPSK"/>
          <w:spacing w:val="-4"/>
          <w:sz w:val="24"/>
          <w:szCs w:val="32"/>
          <w:cs/>
        </w:rPr>
        <w:t>(2) ห้องสมุดประชาชนอำเภอพระนครศรีอยุธยา (3)</w:t>
      </w:r>
      <w:r w:rsidR="00A62265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C62A27" w:rsidRPr="00661261">
        <w:rPr>
          <w:rFonts w:ascii="TH SarabunPSK" w:hAnsi="TH SarabunPSK" w:cs="TH SarabunPSK"/>
          <w:spacing w:val="-4"/>
          <w:sz w:val="24"/>
          <w:szCs w:val="32"/>
          <w:cs/>
        </w:rPr>
        <w:t xml:space="preserve"> ห้องสมุดมหาวิทยาลัยราช</w:t>
      </w:r>
      <w:proofErr w:type="spellStart"/>
      <w:r w:rsidR="00C62A27" w:rsidRPr="00661261">
        <w:rPr>
          <w:rFonts w:ascii="TH SarabunPSK" w:hAnsi="TH SarabunPSK" w:cs="TH SarabunPSK"/>
          <w:spacing w:val="-4"/>
          <w:sz w:val="24"/>
          <w:szCs w:val="32"/>
          <w:cs/>
        </w:rPr>
        <w:t>ภัฏ</w:t>
      </w:r>
      <w:proofErr w:type="spellEnd"/>
      <w:r w:rsidR="00C62A27" w:rsidRPr="00661261">
        <w:rPr>
          <w:rFonts w:ascii="TH SarabunPSK" w:hAnsi="TH SarabunPSK" w:cs="TH SarabunPSK"/>
          <w:spacing w:val="-4"/>
          <w:sz w:val="24"/>
          <w:szCs w:val="32"/>
          <w:cs/>
        </w:rPr>
        <w:t>พระนครศรีอยุธยา</w:t>
      </w:r>
      <w:r w:rsidR="00C62A27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A62265">
        <w:rPr>
          <w:rFonts w:ascii="TH SarabunPSK" w:hAnsi="TH SarabunPSK" w:cs="TH SarabunPSK" w:hint="cs"/>
          <w:sz w:val="24"/>
          <w:szCs w:val="32"/>
          <w:cs/>
        </w:rPr>
        <w:t xml:space="preserve">               </w:t>
      </w:r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 xml:space="preserve">(4) </w:t>
      </w:r>
      <w:r w:rsidR="00A62265">
        <w:rPr>
          <w:rFonts w:ascii="TH SarabunPSK" w:hAnsi="TH SarabunPSK" w:cs="TH SarabunPSK" w:hint="cs"/>
          <w:spacing w:val="-14"/>
          <w:sz w:val="24"/>
          <w:szCs w:val="32"/>
          <w:cs/>
        </w:rPr>
        <w:t xml:space="preserve"> </w:t>
      </w:r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>วัดกษัตรา</w:t>
      </w:r>
      <w:proofErr w:type="spellStart"/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>ธิ</w:t>
      </w:r>
      <w:proofErr w:type="spellEnd"/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 xml:space="preserve">ราชวรวิหาร (5)  วัดใหญ่ชัยมงคล (6)  วัดเชิงท่า (7)  </w:t>
      </w:r>
      <w:proofErr w:type="spellStart"/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>วัดพนัญ</w:t>
      </w:r>
      <w:proofErr w:type="spellEnd"/>
      <w:r w:rsidR="00C62A27" w:rsidRPr="00661261">
        <w:rPr>
          <w:rFonts w:ascii="TH SarabunPSK" w:hAnsi="TH SarabunPSK" w:cs="TH SarabunPSK"/>
          <w:spacing w:val="-14"/>
          <w:sz w:val="24"/>
          <w:szCs w:val="32"/>
          <w:cs/>
        </w:rPr>
        <w:t>เชิงวรวิหาร</w:t>
      </w:r>
      <w:r w:rsidR="00C62A27">
        <w:rPr>
          <w:rFonts w:ascii="TH SarabunPSK" w:hAnsi="TH SarabunPSK" w:cs="TH SarabunPSK"/>
          <w:sz w:val="24"/>
          <w:szCs w:val="32"/>
          <w:cs/>
        </w:rPr>
        <w:t xml:space="preserve"> (8)  วัดหน้าพระเมรุ </w:t>
      </w:r>
      <w:r w:rsidR="00A62265">
        <w:rPr>
          <w:rFonts w:ascii="TH SarabunPSK" w:hAnsi="TH SarabunPSK" w:cs="TH SarabunPSK" w:hint="cs"/>
          <w:sz w:val="24"/>
          <w:szCs w:val="32"/>
          <w:cs/>
        </w:rPr>
        <w:t xml:space="preserve">      </w:t>
      </w:r>
      <w:r w:rsidR="00C62A27">
        <w:rPr>
          <w:rFonts w:ascii="TH SarabunPSK" w:hAnsi="TH SarabunPSK" w:cs="TH SarabunPSK"/>
          <w:sz w:val="24"/>
          <w:szCs w:val="32"/>
          <w:cs/>
        </w:rPr>
        <w:t>(9)  วัดท่าการ้อง (10)  วัดธรรม</w:t>
      </w:r>
      <w:proofErr w:type="spellStart"/>
      <w:r w:rsidR="00C62A27"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="00C62A27">
        <w:rPr>
          <w:rFonts w:ascii="TH SarabunPSK" w:hAnsi="TH SarabunPSK" w:cs="TH SarabunPSK"/>
          <w:sz w:val="24"/>
          <w:szCs w:val="32"/>
          <w:cs/>
        </w:rPr>
        <w:t xml:space="preserve"> (11)  วัดสุวรรณดารารามราชวรวิหาร </w:t>
      </w:r>
      <w:r w:rsidR="00C62A27" w:rsidRPr="00A62265">
        <w:rPr>
          <w:rFonts w:ascii="TH SarabunPSK" w:hAnsi="TH SarabunPSK" w:cs="TH SarabunPSK"/>
          <w:spacing w:val="-4"/>
          <w:sz w:val="24"/>
          <w:szCs w:val="32"/>
          <w:cs/>
        </w:rPr>
        <w:t>(12)  วิหารพระมงคลบพิตร  (13)  กรมศิลปากรที่ 3 อำเภอพระนครศรีอยุธยา</w:t>
      </w:r>
      <w:r w:rsidR="00C62A27" w:rsidRPr="00A622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และ(14) ศูนย์ท่องเที่ยว</w:t>
      </w:r>
      <w:r w:rsidR="00C62A27">
        <w:rPr>
          <w:rFonts w:ascii="TH SarabunPSK" w:hAnsi="TH SarabunPSK" w:cs="TH SarabunPSK" w:hint="cs"/>
          <w:sz w:val="32"/>
          <w:szCs w:val="32"/>
          <w:cs/>
        </w:rPr>
        <w:t>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รายละเอียดศึกษาได้จากหน้า</w:t>
      </w:r>
      <w:r w:rsidR="00A62265">
        <w:rPr>
          <w:rFonts w:ascii="TH SarabunPSK" w:hAnsi="TH SarabunPSK" w:cs="TH SarabunPSK"/>
          <w:sz w:val="32"/>
          <w:szCs w:val="32"/>
        </w:rPr>
        <w:t xml:space="preserve"> 49</w:t>
      </w:r>
    </w:p>
    <w:p w:rsidR="00654332" w:rsidRDefault="00654332" w:rsidP="006F6E1C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 </w:t>
      </w:r>
      <w:r>
        <w:rPr>
          <w:rFonts w:ascii="TH SarabunPSK" w:hAnsi="TH SarabunPSK" w:cs="TH SarabunPSK"/>
          <w:sz w:val="32"/>
          <w:szCs w:val="32"/>
        </w:rPr>
        <w:t>8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การวัดผลประเมินผล เป็นการวัดผลรวม คือวัดผลสัมฤทธิ์ทางการ</w:t>
      </w:r>
      <w:r w:rsidRPr="006F6E1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เรียนของนักศึกษา ในหลักสูตรนี้ประกอบด้วย ผลสัมฤทธิ์ทางการเรียนด้านความรู้ </w:t>
      </w:r>
      <w:r w:rsidRPr="006F6E1C">
        <w:rPr>
          <w:rFonts w:ascii="TH SarabunPSK" w:hAnsi="TH SarabunPSK" w:cs="TH SarabunPSK"/>
          <w:spacing w:val="-4"/>
          <w:sz w:val="32"/>
          <w:szCs w:val="32"/>
        </w:rPr>
        <w:t>(K = Knowledge)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F6E1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ผลสัมฤทธิ์ทางการเรียนด้านทักษะ </w:t>
      </w:r>
      <w:r w:rsidRPr="006F6E1C">
        <w:rPr>
          <w:rFonts w:ascii="TH SarabunPSK" w:hAnsi="TH SarabunPSK" w:cs="TH SarabunPSK"/>
          <w:spacing w:val="-4"/>
          <w:sz w:val="32"/>
          <w:szCs w:val="32"/>
        </w:rPr>
        <w:t xml:space="preserve">(P = Skill) </w:t>
      </w:r>
      <w:r w:rsidRPr="006F6E1C">
        <w:rPr>
          <w:rFonts w:ascii="TH SarabunPSK" w:hAnsi="TH SarabunPSK" w:cs="TH SarabunPSK" w:hint="cs"/>
          <w:spacing w:val="-4"/>
          <w:sz w:val="32"/>
          <w:szCs w:val="32"/>
          <w:cs/>
        </w:rPr>
        <w:t>และ ผลสัมฤทธ</w:t>
      </w:r>
      <w:r w:rsidR="00EC73E3" w:rsidRPr="006F6E1C">
        <w:rPr>
          <w:rFonts w:ascii="TH SarabunPSK" w:hAnsi="TH SarabunPSK" w:cs="TH SarabunPSK" w:hint="cs"/>
          <w:spacing w:val="-4"/>
          <w:sz w:val="32"/>
          <w:szCs w:val="32"/>
          <w:cs/>
        </w:rPr>
        <w:t>ิ์</w:t>
      </w:r>
      <w:r w:rsidRPr="006F6E1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ทางการเรียนด้านเจตคติ </w:t>
      </w:r>
      <w:r w:rsidRPr="006F6E1C">
        <w:rPr>
          <w:rFonts w:ascii="TH SarabunPSK" w:hAnsi="TH SarabunPSK" w:cs="TH SarabunPSK"/>
          <w:spacing w:val="-4"/>
          <w:sz w:val="32"/>
          <w:szCs w:val="32"/>
        </w:rPr>
        <w:t>(A = Attitude)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C73E3">
        <w:rPr>
          <w:rFonts w:ascii="TH SarabunPSK" w:hAnsi="TH SarabunPSK" w:cs="TH SarabunPSK" w:hint="cs"/>
          <w:sz w:val="32"/>
          <w:szCs w:val="32"/>
          <w:cs/>
        </w:rPr>
        <w:t>รายละเอียดศึกษาได้จากหน้า</w:t>
      </w:r>
      <w:r w:rsidR="00A62265">
        <w:rPr>
          <w:rFonts w:ascii="TH SarabunPSK" w:hAnsi="TH SarabunPSK" w:cs="TH SarabunPSK" w:hint="cs"/>
          <w:sz w:val="32"/>
          <w:szCs w:val="32"/>
          <w:cs/>
        </w:rPr>
        <w:t xml:space="preserve"> 51</w:t>
      </w:r>
      <w:r w:rsidR="00EC73E3">
        <w:rPr>
          <w:rFonts w:ascii="TH SarabunPSK" w:hAnsi="TH SarabunPSK" w:cs="TH SarabunPSK" w:hint="cs"/>
          <w:sz w:val="32"/>
          <w:szCs w:val="32"/>
          <w:cs/>
        </w:rPr>
        <w:t xml:space="preserve"> นอกจากนี้มีการวัดความก้าวหน้าหรือพัฒนาการการเรียนรู้ของนักศึกษา รายละเอียดศึกษาได้จากหน้า</w:t>
      </w:r>
      <w:r w:rsidR="00A62265">
        <w:rPr>
          <w:rFonts w:ascii="TH SarabunPSK" w:hAnsi="TH SarabunPSK" w:cs="TH SarabunPSK" w:hint="cs"/>
          <w:sz w:val="32"/>
          <w:szCs w:val="32"/>
          <w:cs/>
        </w:rPr>
        <w:t xml:space="preserve"> 51</w:t>
      </w:r>
    </w:p>
    <w:p w:rsidR="00EC73E3" w:rsidRDefault="00EC73E3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9.  </w:t>
      </w:r>
      <w:proofErr w:type="gramStart"/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 w:rsidR="000E0989">
        <w:rPr>
          <w:rFonts w:ascii="TH SarabunPSK" w:hAnsi="TH SarabunPSK" w:cs="TH SarabunPSK"/>
          <w:sz w:val="32"/>
          <w:szCs w:val="32"/>
        </w:rPr>
        <w:t xml:space="preserve"> 9</w:t>
      </w:r>
      <w:proofErr w:type="gramEnd"/>
      <w:r w:rsidR="000E098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การเทียบโอน </w:t>
      </w:r>
    </w:p>
    <w:p w:rsidR="00EC73E3" w:rsidRDefault="00EC73E3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 </w:t>
      </w:r>
      <w:r>
        <w:rPr>
          <w:rFonts w:ascii="TH SarabunPSK" w:hAnsi="TH SarabunPSK" w:cs="TH SarabunPSK"/>
          <w:sz w:val="32"/>
          <w:szCs w:val="32"/>
        </w:rPr>
        <w:t>10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0E098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บรรณานุกรม เป็นการแสดงข้อมูลแหล่งอ้างอิงที่ใช้ในการเขียนคู่มือการใช้หลักสูตร 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/>
          <w:sz w:val="32"/>
          <w:szCs w:val="32"/>
        </w:rPr>
        <w:t>33075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เพื่อให้ผู้สนใจที่ต้องการศึกษาข้อมูลในระดับลึกมากยิ่งขึ้นในเรื่องนั้น ๆ สามารถไปศึกษาค้นคว้าได้</w:t>
      </w:r>
    </w:p>
    <w:p w:rsidR="00EC73E3" w:rsidRDefault="00EC73E3" w:rsidP="0048455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11</w:t>
      </w:r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 </w:t>
      </w:r>
      <w:r w:rsidR="000E0989">
        <w:rPr>
          <w:rFonts w:ascii="TH SarabunPSK" w:hAnsi="TH SarabunPSK" w:cs="TH SarabunPSK"/>
          <w:sz w:val="32"/>
          <w:szCs w:val="32"/>
        </w:rPr>
        <w:t>11</w:t>
      </w:r>
      <w:proofErr w:type="gramEnd"/>
      <w:r w:rsidR="000E0989">
        <w:rPr>
          <w:rFonts w:ascii="TH SarabunPSK" w:hAnsi="TH SarabunPSK" w:cs="TH SarabunPSK"/>
          <w:sz w:val="32"/>
          <w:szCs w:val="32"/>
        </w:rPr>
        <w:t xml:space="preserve"> </w:t>
      </w:r>
      <w:r w:rsidR="000E0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ประกอบด้วย</w:t>
      </w:r>
      <w:r w:rsidR="006F6E1C">
        <w:rPr>
          <w:rFonts w:ascii="TH SarabunPSK" w:hAnsi="TH SarabunPSK" w:cs="TH SarabunPSK" w:hint="cs"/>
          <w:sz w:val="32"/>
          <w:szCs w:val="32"/>
          <w:cs/>
        </w:rPr>
        <w:t xml:space="preserve"> ภาคผนวก ก ใบความรู้ ภาคผนวก ข ใบงาน ภาคผนวก ค เครื่องมือประเมินความก้าวหน้า ภาคผนวก ง เครื่องมือประเมินผลรวม และ</w:t>
      </w:r>
      <w:r w:rsidR="006F6E1C">
        <w:rPr>
          <w:rFonts w:ascii="TH SarabunPSK" w:hAnsi="TH SarabunPSK" w:cs="TH SarabunPSK" w:hint="cs"/>
          <w:sz w:val="32"/>
          <w:szCs w:val="32"/>
          <w:cs/>
        </w:rPr>
        <w:lastRenderedPageBreak/>
        <w:t>ภาคผนวก จ รายชื่อคณะทำงาน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และรายชื่อคณะผู้จัดทำคู่มือการใช้หลักสูตรรายวิชา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/>
          <w:sz w:val="32"/>
          <w:szCs w:val="32"/>
        </w:rPr>
        <w:t>33075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วัดอำเภอพระนครศรีอยุธยา </w:t>
      </w:r>
    </w:p>
    <w:p w:rsidR="00EC73E3" w:rsidRDefault="00EC73E3" w:rsidP="00C62A27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ครูผู้สอนทุกคนควรศึกษาเอกสารคู่มือการใช้หลักสูตรรายวิชา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33075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ให้เข้าใจเป็นอย่างดีก่อนที่จัดการเรียนรู้รายวิชานี้</w:t>
      </w:r>
    </w:p>
    <w:p w:rsidR="00EC73E3" w:rsidRPr="00EC73E3" w:rsidRDefault="00484557" w:rsidP="00484557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C73E3">
        <w:rPr>
          <w:rFonts w:ascii="TH SarabunPSK" w:hAnsi="TH SarabunPSK" w:cs="TH SarabunPSK"/>
          <w:sz w:val="32"/>
          <w:szCs w:val="32"/>
        </w:rPr>
        <w:t>13</w:t>
      </w:r>
      <w:r w:rsidR="00EC73E3">
        <w:rPr>
          <w:rFonts w:ascii="TH SarabunPSK" w:hAnsi="TH SarabunPSK" w:cs="TH SarabunPSK" w:hint="cs"/>
          <w:sz w:val="32"/>
          <w:szCs w:val="32"/>
          <w:cs/>
        </w:rPr>
        <w:t xml:space="preserve">.  เมื่อครูผู้สอนมีข้อสงสัยเกี่ยวกับการใช้เอกสารคู่มือการใช้หลักสูตรรายวิชา </w:t>
      </w:r>
      <w:proofErr w:type="spellStart"/>
      <w:r w:rsidR="00EC73E3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="00EC73E3">
        <w:rPr>
          <w:rFonts w:ascii="TH SarabunPSK" w:hAnsi="TH SarabunPSK" w:cs="TH SarabunPSK"/>
          <w:sz w:val="32"/>
          <w:szCs w:val="32"/>
        </w:rPr>
        <w:t>33075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การไห</w:t>
      </w:r>
      <w:r w:rsidR="00EC73E3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EC73E3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="00EC73E3">
        <w:rPr>
          <w:rFonts w:ascii="TH SarabunPSK" w:hAnsi="TH SarabunPSK" w:cs="TH SarabunPSK"/>
          <w:sz w:val="32"/>
          <w:szCs w:val="32"/>
        </w:rPr>
        <w:t xml:space="preserve">9 </w:t>
      </w:r>
      <w:r w:rsidR="00EC73E3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ให้ครูผู้สอนติดต่องานการศึกษาขั้นพื้นฐานของศูนย์การศึกษานอกระบบและการศึกษาตามอัธยาศัยอำเภอพระนครศรีอยุธยา</w:t>
      </w:r>
      <w:r w:rsidR="007461C2">
        <w:rPr>
          <w:rFonts w:ascii="TH SarabunPSK" w:hAnsi="TH SarabunPSK" w:cs="TH SarabunPSK" w:hint="cs"/>
          <w:sz w:val="32"/>
          <w:szCs w:val="32"/>
          <w:cs/>
        </w:rPr>
        <w:t xml:space="preserve"> จังหวัดพระนครศรีอยุธยา </w:t>
      </w:r>
      <w:r w:rsidR="007461C2" w:rsidRPr="00484557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เพื่อจะได้รับข้อมูลที่ถูกต้อง และสามารถนำไปจัดการเรียนรู้ได้อย่างมีประสิทธิภาพ และเกิดประสิทธิผล</w:t>
      </w:r>
    </w:p>
    <w:p w:rsidR="000321F3" w:rsidRDefault="000321F3" w:rsidP="006F502B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42C8F" w:rsidRPr="00623B11" w:rsidRDefault="00623B11" w:rsidP="00623B11">
      <w:pPr>
        <w:tabs>
          <w:tab w:val="left" w:pos="990"/>
        </w:tabs>
        <w:spacing w:after="0" w:line="240" w:lineRule="auto"/>
        <w:jc w:val="thaiDistribute"/>
      </w:pPr>
      <w:r>
        <w:rPr>
          <w:rFonts w:ascii="TH SarabunPSK" w:hAnsi="TH SarabunPSK" w:cs="TH SarabunPSK"/>
          <w:sz w:val="32"/>
          <w:szCs w:val="32"/>
        </w:rPr>
        <w:tab/>
      </w:r>
    </w:p>
    <w:sectPr w:rsidR="00B42C8F" w:rsidRPr="00623B11" w:rsidSect="006A2D07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32" w:rsidRDefault="00195A32" w:rsidP="001201A5">
      <w:pPr>
        <w:spacing w:after="0" w:line="240" w:lineRule="auto"/>
      </w:pPr>
      <w:r>
        <w:separator/>
      </w:r>
    </w:p>
  </w:endnote>
  <w:endnote w:type="continuationSeparator" w:id="0">
    <w:p w:rsidR="00195A32" w:rsidRDefault="00195A32" w:rsidP="0012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32" w:rsidRDefault="00195A32" w:rsidP="001201A5">
      <w:pPr>
        <w:spacing w:after="0" w:line="240" w:lineRule="auto"/>
      </w:pPr>
      <w:r>
        <w:separator/>
      </w:r>
    </w:p>
  </w:footnote>
  <w:footnote w:type="continuationSeparator" w:id="0">
    <w:p w:rsidR="00195A32" w:rsidRDefault="00195A32" w:rsidP="0012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737097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6584E" w:rsidRPr="0016584E" w:rsidRDefault="0016584E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16584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6584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6584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F155C" w:rsidRPr="00BF155C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16584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201A5" w:rsidRDefault="001201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15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42"/>
    <w:rsid w:val="00004942"/>
    <w:rsid w:val="0003030F"/>
    <w:rsid w:val="000321F3"/>
    <w:rsid w:val="00063367"/>
    <w:rsid w:val="000B05F0"/>
    <w:rsid w:val="000E0989"/>
    <w:rsid w:val="001201A5"/>
    <w:rsid w:val="00141B41"/>
    <w:rsid w:val="0016584E"/>
    <w:rsid w:val="00195A32"/>
    <w:rsid w:val="002365E9"/>
    <w:rsid w:val="00287520"/>
    <w:rsid w:val="003011DC"/>
    <w:rsid w:val="003E4D6F"/>
    <w:rsid w:val="00484557"/>
    <w:rsid w:val="004A7597"/>
    <w:rsid w:val="00565A1A"/>
    <w:rsid w:val="00597669"/>
    <w:rsid w:val="005F1975"/>
    <w:rsid w:val="00623B11"/>
    <w:rsid w:val="0062551D"/>
    <w:rsid w:val="00625E48"/>
    <w:rsid w:val="00654332"/>
    <w:rsid w:val="006A2D07"/>
    <w:rsid w:val="006F502B"/>
    <w:rsid w:val="006F6E1C"/>
    <w:rsid w:val="0071400C"/>
    <w:rsid w:val="007461C2"/>
    <w:rsid w:val="007532CD"/>
    <w:rsid w:val="00796562"/>
    <w:rsid w:val="007B6EE3"/>
    <w:rsid w:val="0088298D"/>
    <w:rsid w:val="008833F3"/>
    <w:rsid w:val="008D69F5"/>
    <w:rsid w:val="009F64E3"/>
    <w:rsid w:val="00A42E7D"/>
    <w:rsid w:val="00A62265"/>
    <w:rsid w:val="00B359F1"/>
    <w:rsid w:val="00B42C8F"/>
    <w:rsid w:val="00B951D0"/>
    <w:rsid w:val="00BE6B70"/>
    <w:rsid w:val="00BF155C"/>
    <w:rsid w:val="00C62A27"/>
    <w:rsid w:val="00E23B77"/>
    <w:rsid w:val="00E60FE9"/>
    <w:rsid w:val="00EC334B"/>
    <w:rsid w:val="00EC73E3"/>
    <w:rsid w:val="00F0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  <w:style w:type="character" w:styleId="a9">
    <w:name w:val="Hyperlink"/>
    <w:basedOn w:val="a0"/>
    <w:uiPriority w:val="99"/>
    <w:unhideWhenUsed/>
    <w:rsid w:val="00C62A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  <w:style w:type="character" w:styleId="a9">
    <w:name w:val="Hyperlink"/>
    <w:basedOn w:val="a0"/>
    <w:uiPriority w:val="99"/>
    <w:unhideWhenUsed/>
    <w:rsid w:val="00C62A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46BAD-ECEC-485D-9A6D-6AACFE43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18</cp:revision>
  <cp:lastPrinted>2016-11-21T08:03:00Z</cp:lastPrinted>
  <dcterms:created xsi:type="dcterms:W3CDTF">2016-12-06T11:06:00Z</dcterms:created>
  <dcterms:modified xsi:type="dcterms:W3CDTF">2016-12-27T08:20:00Z</dcterms:modified>
</cp:coreProperties>
</file>